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6B" w:rsidRPr="00F22D6D" w:rsidRDefault="00E6176B" w:rsidP="00E6176B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bookmarkStart w:id="0" w:name="_GoBack"/>
      <w:bookmarkEnd w:id="0"/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spacing w:val="2"/>
          <w:kern w:val="0"/>
          <w:sz w:val="40"/>
          <w:szCs w:val="40"/>
        </w:rPr>
        <w:t>第</w:t>
      </w:r>
      <w:r w:rsidR="00F319DC"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spacing w:val="2"/>
          <w:kern w:val="0"/>
          <w:sz w:val="40"/>
          <w:szCs w:val="40"/>
        </w:rPr>
        <w:t>57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spacing w:val="2"/>
          <w:kern w:val="0"/>
          <w:sz w:val="40"/>
          <w:szCs w:val="40"/>
        </w:rPr>
        <w:t>回</w:t>
      </w:r>
      <w:r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spacing w:val="2"/>
          <w:kern w:val="0"/>
          <w:sz w:val="40"/>
          <w:szCs w:val="40"/>
        </w:rPr>
        <w:t xml:space="preserve"> 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spacing w:val="2"/>
          <w:kern w:val="0"/>
          <w:sz w:val="40"/>
          <w:szCs w:val="40"/>
        </w:rPr>
        <w:t>教山協教育研究集会</w:t>
      </w:r>
      <w:r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spacing w:val="2"/>
          <w:kern w:val="0"/>
          <w:sz w:val="40"/>
          <w:szCs w:val="40"/>
        </w:rPr>
        <w:t xml:space="preserve"> 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spacing w:val="2"/>
          <w:kern w:val="0"/>
          <w:sz w:val="40"/>
          <w:szCs w:val="40"/>
        </w:rPr>
        <w:t>参加者名簿</w:t>
      </w: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F22D6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月</w:t>
      </w:r>
      <w:r w:rsidRPr="00F22D6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</w:t>
      </w: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 xml:space="preserve">　　日記入</w:t>
      </w:r>
    </w:p>
    <w:p w:rsidR="00E6176B" w:rsidRPr="00F22D6D" w:rsidRDefault="00E6176B" w:rsidP="00E6176B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F22D6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w w:val="50"/>
          <w:kern w:val="0"/>
          <w:sz w:val="41"/>
          <w:szCs w:val="41"/>
        </w:rPr>
        <w:t>分会名（　　　　　　　　　　）</w:t>
      </w:r>
      <w:r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w w:val="50"/>
          <w:kern w:val="0"/>
          <w:sz w:val="41"/>
          <w:szCs w:val="41"/>
        </w:rPr>
        <w:t xml:space="preserve"> 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</w:rPr>
        <w:t xml:space="preserve">　　　　　　　　　　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spacing w:val="2"/>
          <w:kern w:val="0"/>
          <w:sz w:val="32"/>
          <w:szCs w:val="32"/>
        </w:rPr>
        <w:t>高教組</w:t>
      </w:r>
      <w:r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spacing w:val="2"/>
          <w:kern w:val="0"/>
          <w:sz w:val="32"/>
          <w:szCs w:val="32"/>
        </w:rPr>
        <w:t>FAX:083-922-5447</w:t>
      </w:r>
    </w:p>
    <w:p w:rsidR="00E6176B" w:rsidRPr="00F22D6D" w:rsidRDefault="00E6176B" w:rsidP="00496240">
      <w:pPr>
        <w:overflowPunct w:val="0"/>
        <w:adjustRightInd w:val="0"/>
        <w:spacing w:line="240" w:lineRule="exact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 xml:space="preserve">　　司会、記録、レポーターをお引き受けいただける場合は、該当欄に○を付けてください。</w:t>
      </w:r>
    </w:p>
    <w:p w:rsidR="00E6176B" w:rsidRPr="00F22D6D" w:rsidRDefault="00E6176B" w:rsidP="00496240">
      <w:pPr>
        <w:overflowPunct w:val="0"/>
        <w:adjustRightInd w:val="0"/>
        <w:spacing w:line="240" w:lineRule="exact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 xml:space="preserve">　　昼食は、館内レストランを利用するなど各自でお願いします。</w:t>
      </w:r>
    </w:p>
    <w:tbl>
      <w:tblPr>
        <w:tblStyle w:val="a7"/>
        <w:tblW w:w="9588" w:type="dxa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1276"/>
        <w:gridCol w:w="1174"/>
        <w:gridCol w:w="1331"/>
      </w:tblGrid>
      <w:tr w:rsidR="00F22D6D" w:rsidRPr="00F22D6D" w:rsidTr="001D1CB3">
        <w:trPr>
          <w:trHeight w:val="294"/>
        </w:trPr>
        <w:tc>
          <w:tcPr>
            <w:tcW w:w="2547" w:type="dxa"/>
            <w:vMerge w:val="restart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名前</w:t>
            </w:r>
          </w:p>
        </w:tc>
        <w:tc>
          <w:tcPr>
            <w:tcW w:w="992" w:type="dxa"/>
            <w:vMerge w:val="restart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講演</w:t>
            </w:r>
          </w:p>
        </w:tc>
        <w:tc>
          <w:tcPr>
            <w:tcW w:w="4718" w:type="dxa"/>
            <w:gridSpan w:val="4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分科会</w:t>
            </w:r>
            <w:r w:rsidR="00EA41EF" w:rsidRPr="00F22D6D">
              <w:rPr>
                <w:rFonts w:hint="eastAsia"/>
                <w:color w:val="000000" w:themeColor="text1"/>
              </w:rPr>
              <w:t>・</w:t>
            </w:r>
            <w:r w:rsidR="00EA41EF" w:rsidRPr="00F22D6D">
              <w:rPr>
                <w:color w:val="000000" w:themeColor="text1"/>
              </w:rPr>
              <w:t>フォーラム</w:t>
            </w:r>
          </w:p>
        </w:tc>
        <w:tc>
          <w:tcPr>
            <w:tcW w:w="1331" w:type="dxa"/>
            <w:vMerge w:val="restart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保育希望</w:t>
            </w:r>
          </w:p>
        </w:tc>
      </w:tr>
      <w:tr w:rsidR="00F22D6D" w:rsidRPr="00F22D6D" w:rsidTr="001D1CB3">
        <w:trPr>
          <w:trHeight w:val="613"/>
        </w:trPr>
        <w:tc>
          <w:tcPr>
            <w:tcW w:w="2547" w:type="dxa"/>
            <w:vMerge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134" w:type="dxa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司会</w:t>
            </w:r>
          </w:p>
        </w:tc>
        <w:tc>
          <w:tcPr>
            <w:tcW w:w="1276" w:type="dxa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記録</w:t>
            </w:r>
          </w:p>
        </w:tc>
        <w:tc>
          <w:tcPr>
            <w:tcW w:w="1174" w:type="dxa"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レポート</w:t>
            </w:r>
          </w:p>
        </w:tc>
        <w:tc>
          <w:tcPr>
            <w:tcW w:w="1331" w:type="dxa"/>
            <w:vMerge/>
            <w:vAlign w:val="center"/>
          </w:tcPr>
          <w:p w:rsidR="001D1CB3" w:rsidRPr="00F22D6D" w:rsidRDefault="001D1CB3" w:rsidP="001D1CB3">
            <w:pPr>
              <w:jc w:val="center"/>
              <w:rPr>
                <w:color w:val="000000" w:themeColor="text1"/>
              </w:rPr>
            </w:pPr>
          </w:p>
        </w:tc>
      </w:tr>
      <w:tr w:rsidR="00F22D6D" w:rsidRPr="00F22D6D" w:rsidTr="001D1CB3">
        <w:trPr>
          <w:trHeight w:val="554"/>
        </w:trPr>
        <w:tc>
          <w:tcPr>
            <w:tcW w:w="2547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7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331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</w:tr>
      <w:tr w:rsidR="00F22D6D" w:rsidRPr="00F22D6D" w:rsidTr="001D1CB3">
        <w:trPr>
          <w:trHeight w:val="591"/>
        </w:trPr>
        <w:tc>
          <w:tcPr>
            <w:tcW w:w="2547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7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331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</w:tr>
      <w:tr w:rsidR="00F22D6D" w:rsidRPr="00F22D6D" w:rsidTr="001D1CB3">
        <w:trPr>
          <w:trHeight w:val="554"/>
        </w:trPr>
        <w:tc>
          <w:tcPr>
            <w:tcW w:w="2547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7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331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</w:tr>
      <w:tr w:rsidR="001D1CB3" w:rsidRPr="00F22D6D" w:rsidTr="001D1CB3">
        <w:trPr>
          <w:trHeight w:val="515"/>
        </w:trPr>
        <w:tc>
          <w:tcPr>
            <w:tcW w:w="2547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174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  <w:tc>
          <w:tcPr>
            <w:tcW w:w="1331" w:type="dxa"/>
          </w:tcPr>
          <w:p w:rsidR="001D1CB3" w:rsidRPr="00F22D6D" w:rsidRDefault="001D1CB3">
            <w:pPr>
              <w:rPr>
                <w:color w:val="000000" w:themeColor="text1"/>
              </w:rPr>
            </w:pPr>
          </w:p>
        </w:tc>
      </w:tr>
    </w:tbl>
    <w:p w:rsidR="00BD0C42" w:rsidRPr="00F22D6D" w:rsidRDefault="00BD0C42">
      <w:pPr>
        <w:rPr>
          <w:color w:val="000000" w:themeColor="text1"/>
        </w:rPr>
      </w:pPr>
    </w:p>
    <w:p w:rsidR="00E6176B" w:rsidRPr="00F22D6D" w:rsidRDefault="00EA41EF" w:rsidP="00EA41EF">
      <w:pPr>
        <w:overflowPunct w:val="0"/>
        <w:adjustRightInd w:val="0"/>
        <w:spacing w:line="260" w:lineRule="exact"/>
        <w:ind w:leftChars="100" w:left="428" w:hangingChars="100" w:hanging="214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※</w:t>
      </w:r>
      <w:r w:rsidR="00E6176B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保育希望の方は、お子様のお名前、性別、年齢を記し、希望時間</w:t>
      </w:r>
      <w:r w:rsidR="00E6176B" w:rsidRPr="00F22D6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>(</w:t>
      </w:r>
      <w:r w:rsidR="00E6176B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ＡＭ・ＰＭ</w:t>
      </w:r>
      <w:r w:rsidR="00E6176B" w:rsidRPr="00F22D6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>)</w:t>
      </w: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欄には○印を付</w:t>
      </w:r>
      <w:r w:rsidR="00E6176B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けてください。申込みは</w:t>
      </w:r>
      <w:r w:rsidR="00E6176B"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１月１</w:t>
      </w:r>
      <w:r w:rsidR="00F319DC"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５</w:t>
      </w:r>
      <w:r w:rsidR="00E6176B"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日</w:t>
      </w:r>
      <w:r w:rsidR="00E6176B"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kern w:val="0"/>
          <w:szCs w:val="21"/>
          <w:u w:val="single" w:color="000000"/>
        </w:rPr>
        <w:t>(</w:t>
      </w:r>
      <w:r w:rsidR="00E6176B"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月</w:t>
      </w:r>
      <w:r w:rsidR="00E6176B"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kern w:val="0"/>
          <w:szCs w:val="21"/>
          <w:u w:val="single" w:color="000000"/>
        </w:rPr>
        <w:t>)</w:t>
      </w:r>
      <w:r w:rsidR="00E6176B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までにお願いします。お子様に飲み物をご用意ください。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1134"/>
      </w:tblGrid>
      <w:tr w:rsidR="00F22D6D" w:rsidRPr="00F22D6D" w:rsidTr="008D0C1A">
        <w:trPr>
          <w:trHeight w:val="386"/>
        </w:trPr>
        <w:tc>
          <w:tcPr>
            <w:tcW w:w="2547" w:type="dxa"/>
            <w:vAlign w:val="center"/>
          </w:tcPr>
          <w:p w:rsidR="008D0C1A" w:rsidRPr="00F22D6D" w:rsidRDefault="00EA41EF" w:rsidP="008D0C1A">
            <w:pPr>
              <w:jc w:val="center"/>
              <w:rPr>
                <w:color w:val="000000" w:themeColor="text1"/>
              </w:rPr>
            </w:pPr>
            <w:r w:rsidRPr="00F22D6D">
              <w:rPr>
                <w:color w:val="000000" w:themeColor="text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EA41EF" w:rsidRPr="00F22D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フリガナ</w:t>
                  </w:r>
                </w:rt>
                <w:rubyBase>
                  <w:r w:rsidR="00EA41EF" w:rsidRPr="00F22D6D">
                    <w:rPr>
                      <w:rFonts w:hint="eastAsia"/>
                      <w:color w:val="000000" w:themeColor="text1"/>
                    </w:rPr>
                    <w:t>お子様の名前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8D0C1A" w:rsidRPr="00F22D6D" w:rsidRDefault="008D0C1A" w:rsidP="008D0C1A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134" w:type="dxa"/>
            <w:vAlign w:val="center"/>
          </w:tcPr>
          <w:p w:rsidR="008D0C1A" w:rsidRPr="00F22D6D" w:rsidRDefault="008D0C1A" w:rsidP="008D0C1A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134" w:type="dxa"/>
            <w:vAlign w:val="center"/>
          </w:tcPr>
          <w:p w:rsidR="008D0C1A" w:rsidRPr="00F22D6D" w:rsidRDefault="008D0C1A" w:rsidP="008D0C1A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ＡＭ</w:t>
            </w:r>
          </w:p>
        </w:tc>
        <w:tc>
          <w:tcPr>
            <w:tcW w:w="1134" w:type="dxa"/>
            <w:vAlign w:val="center"/>
          </w:tcPr>
          <w:p w:rsidR="008D0C1A" w:rsidRPr="00F22D6D" w:rsidRDefault="008D0C1A" w:rsidP="008D0C1A">
            <w:pPr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ＰＭ</w:t>
            </w:r>
          </w:p>
        </w:tc>
      </w:tr>
      <w:tr w:rsidR="00F22D6D" w:rsidRPr="00F22D6D" w:rsidTr="008D0C1A">
        <w:trPr>
          <w:trHeight w:val="549"/>
        </w:trPr>
        <w:tc>
          <w:tcPr>
            <w:tcW w:w="2547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</w:tr>
      <w:tr w:rsidR="008D0C1A" w:rsidRPr="00F22D6D" w:rsidTr="008D0C1A">
        <w:trPr>
          <w:trHeight w:val="555"/>
        </w:trPr>
        <w:tc>
          <w:tcPr>
            <w:tcW w:w="2547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C1A" w:rsidRPr="00F22D6D" w:rsidRDefault="008D0C1A">
            <w:pPr>
              <w:rPr>
                <w:color w:val="000000" w:themeColor="text1"/>
              </w:rPr>
            </w:pPr>
          </w:p>
        </w:tc>
      </w:tr>
    </w:tbl>
    <w:p w:rsidR="00E6176B" w:rsidRPr="00F22D6D" w:rsidRDefault="00E6176B">
      <w:pPr>
        <w:rPr>
          <w:color w:val="000000" w:themeColor="text1"/>
        </w:rPr>
      </w:pPr>
    </w:p>
    <w:p w:rsidR="008D0C1A" w:rsidRPr="00F22D6D" w:rsidRDefault="008D0C1A" w:rsidP="008D0C1A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</w:rPr>
        <w:t xml:space="preserve">最終集約　　</w:t>
      </w:r>
      <w:r w:rsidR="00F319DC"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１月２０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日</w:t>
      </w:r>
      <w:r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kern w:val="0"/>
          <w:szCs w:val="21"/>
          <w:u w:val="single" w:color="000000"/>
        </w:rPr>
        <w:t>(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土</w:t>
      </w:r>
      <w:r w:rsidRPr="00F22D6D">
        <w:rPr>
          <w:rFonts w:ascii="ＭＳ ゴシック" w:eastAsia="ＭＳ 明朝" w:hAnsi="ＭＳ ゴシック" w:cs="ＭＳ ゴシック"/>
          <w:b/>
          <w:bCs/>
          <w:color w:val="000000" w:themeColor="text1"/>
          <w:kern w:val="0"/>
          <w:szCs w:val="21"/>
          <w:u w:val="single" w:color="000000"/>
        </w:rPr>
        <w:t xml:space="preserve">)  </w:t>
      </w:r>
      <w:r w:rsidRPr="00F22D6D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Cs w:val="21"/>
          <w:u w:val="single" w:color="000000"/>
        </w:rPr>
        <w:t>評議員会</w:t>
      </w:r>
    </w:p>
    <w:p w:rsidR="00E6176B" w:rsidRPr="00F22D6D" w:rsidRDefault="00E6176B">
      <w:pPr>
        <w:rPr>
          <w:color w:val="000000" w:themeColor="text1"/>
        </w:rPr>
      </w:pPr>
    </w:p>
    <w:p w:rsidR="00E6176B" w:rsidRPr="00F22D6D" w:rsidRDefault="00E6176B" w:rsidP="00EA41EF">
      <w:pPr>
        <w:overflowPunct w:val="0"/>
        <w:adjustRightInd w:val="0"/>
        <w:spacing w:line="240" w:lineRule="exact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F22D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※司会・記録の希望が少ない時は、本部から直接参加者に依頼をします。</w:t>
      </w:r>
    </w:p>
    <w:p w:rsidR="00E6176B" w:rsidRPr="00F22D6D" w:rsidRDefault="00EA41EF" w:rsidP="00EA41EF">
      <w:pPr>
        <w:overflowPunct w:val="0"/>
        <w:adjustRightInd w:val="0"/>
        <w:spacing w:line="240" w:lineRule="exact"/>
        <w:ind w:firstLineChars="100" w:firstLine="214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※</w:t>
      </w:r>
      <w:r w:rsidR="00F319DC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２０１７</w:t>
      </w:r>
      <w:r w:rsidR="00E6176B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年度教育研究全国集会（</w:t>
      </w:r>
      <w:r w:rsidR="00F319DC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岡山</w:t>
      </w:r>
      <w:r w:rsidR="00E6176B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）のレポーターには、報告をお願いします。</w:t>
      </w:r>
    </w:p>
    <w:p w:rsidR="00E6176B" w:rsidRPr="00F22D6D" w:rsidRDefault="00F319DC" w:rsidP="00EA41EF">
      <w:pPr>
        <w:overflowPunct w:val="0"/>
        <w:adjustRightInd w:val="0"/>
        <w:spacing w:line="240" w:lineRule="exact"/>
        <w:ind w:leftChars="100" w:left="428" w:hangingChars="100" w:hanging="214"/>
        <w:textAlignment w:val="baseline"/>
        <w:rPr>
          <w:rFonts w:ascii="ＭＳ 明朝" w:eastAsia="ＭＳ ゴシック" w:cs="ＭＳ ゴシック"/>
          <w:color w:val="000000" w:themeColor="text1"/>
          <w:kern w:val="0"/>
          <w:szCs w:val="21"/>
        </w:rPr>
      </w:pPr>
      <w:r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※原則として、２０１８</w:t>
      </w:r>
      <w:r w:rsidR="00E6176B" w:rsidRPr="00F22D6D">
        <w:rPr>
          <w:rFonts w:ascii="ＭＳ 明朝" w:eastAsia="ＭＳ ゴシック" w:cs="ＭＳ ゴシック" w:hint="eastAsia"/>
          <w:color w:val="000000" w:themeColor="text1"/>
          <w:kern w:val="0"/>
          <w:szCs w:val="21"/>
        </w:rPr>
        <w:t>年度教育研究全国集会への参加は、今回の教山協教研レポーターの希望を優先します。</w:t>
      </w:r>
    </w:p>
    <w:p w:rsidR="00EA41EF" w:rsidRPr="00F22D6D" w:rsidRDefault="00EA41EF" w:rsidP="00EA41EF">
      <w:pPr>
        <w:overflowPunct w:val="0"/>
        <w:adjustRightInd w:val="0"/>
        <w:spacing w:line="240" w:lineRule="exact"/>
        <w:ind w:leftChars="100" w:left="432" w:hangingChars="100" w:hanging="218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710"/>
        <w:gridCol w:w="4104"/>
      </w:tblGrid>
      <w:tr w:rsidR="00F22D6D" w:rsidRPr="00F22D6D" w:rsidTr="00EA41EF">
        <w:trPr>
          <w:trHeight w:val="298"/>
        </w:trPr>
        <w:tc>
          <w:tcPr>
            <w:tcW w:w="704" w:type="dxa"/>
            <w:vAlign w:val="center"/>
          </w:tcPr>
          <w:p w:rsidR="00CF5E08" w:rsidRPr="00F22D6D" w:rsidRDefault="00CF5E08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110" w:type="dxa"/>
            <w:vAlign w:val="center"/>
          </w:tcPr>
          <w:p w:rsidR="00CF5E08" w:rsidRPr="00F22D6D" w:rsidRDefault="00CF5E08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分科会</w:t>
            </w:r>
          </w:p>
        </w:tc>
        <w:tc>
          <w:tcPr>
            <w:tcW w:w="710" w:type="dxa"/>
            <w:vAlign w:val="center"/>
          </w:tcPr>
          <w:p w:rsidR="00CF5E08" w:rsidRPr="00F22D6D" w:rsidRDefault="00CF5E08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104" w:type="dxa"/>
            <w:vAlign w:val="center"/>
          </w:tcPr>
          <w:p w:rsidR="00CF5E08" w:rsidRPr="00F22D6D" w:rsidRDefault="00CF5E08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フォーラム</w:t>
            </w:r>
          </w:p>
        </w:tc>
      </w:tr>
      <w:tr w:rsidR="00F22D6D" w:rsidRPr="00F22D6D" w:rsidTr="000D1AD4">
        <w:tc>
          <w:tcPr>
            <w:tcW w:w="704" w:type="dxa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Ｓ</w:t>
            </w:r>
            <w:r w:rsidRPr="00F22D6D">
              <w:rPr>
                <w:color w:val="000000" w:themeColor="text1"/>
              </w:rPr>
              <w:t>１</w:t>
            </w:r>
          </w:p>
        </w:tc>
        <w:tc>
          <w:tcPr>
            <w:tcW w:w="4110" w:type="dxa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理系教科</w:t>
            </w:r>
            <w:r w:rsidRPr="00F22D6D">
              <w:rPr>
                <w:color w:val="000000" w:themeColor="text1"/>
              </w:rPr>
              <w:t>（</w:t>
            </w:r>
            <w:r w:rsidRPr="00F22D6D">
              <w:rPr>
                <w:rFonts w:hint="eastAsia"/>
                <w:color w:val="000000" w:themeColor="text1"/>
              </w:rPr>
              <w:t>理・数・</w:t>
            </w:r>
            <w:r w:rsidRPr="00F22D6D">
              <w:rPr>
                <w:color w:val="000000" w:themeColor="text1"/>
              </w:rPr>
              <w:t>技</w:t>
            </w:r>
            <w:r w:rsidRPr="00F22D6D">
              <w:rPr>
                <w:rFonts w:hint="eastAsia"/>
                <w:color w:val="000000" w:themeColor="text1"/>
              </w:rPr>
              <w:t>・情</w:t>
            </w:r>
            <w:r w:rsidRPr="00F22D6D">
              <w:rPr>
                <w:color w:val="000000" w:themeColor="text1"/>
              </w:rPr>
              <w:t>）</w:t>
            </w:r>
          </w:p>
        </w:tc>
        <w:tc>
          <w:tcPr>
            <w:tcW w:w="710" w:type="dxa"/>
            <w:vMerge w:val="restart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Ｆ１</w:t>
            </w:r>
          </w:p>
        </w:tc>
        <w:tc>
          <w:tcPr>
            <w:tcW w:w="4104" w:type="dxa"/>
            <w:vMerge w:val="restart"/>
            <w:vAlign w:val="center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子どもの貧困を解決するために</w:t>
            </w:r>
          </w:p>
          <w:p w:rsidR="000D1AD4" w:rsidRPr="00F22D6D" w:rsidRDefault="000D1AD4" w:rsidP="00EA41EF">
            <w:pPr>
              <w:spacing w:line="320" w:lineRule="exact"/>
              <w:ind w:firstLineChars="100" w:firstLine="204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  <w:sz w:val="20"/>
                <w:szCs w:val="20"/>
              </w:rPr>
              <w:t>学校現場の実態、地域の取り組みなど</w:t>
            </w:r>
          </w:p>
        </w:tc>
      </w:tr>
      <w:tr w:rsidR="00F22D6D" w:rsidRPr="00F22D6D" w:rsidTr="000D1AD4">
        <w:tc>
          <w:tcPr>
            <w:tcW w:w="704" w:type="dxa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Ｓ２</w:t>
            </w:r>
          </w:p>
        </w:tc>
        <w:tc>
          <w:tcPr>
            <w:tcW w:w="4110" w:type="dxa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文系教科</w:t>
            </w:r>
            <w:r w:rsidRPr="00F22D6D">
              <w:rPr>
                <w:color w:val="000000" w:themeColor="text1"/>
              </w:rPr>
              <w:t>（</w:t>
            </w:r>
            <w:r w:rsidRPr="00F22D6D">
              <w:rPr>
                <w:rFonts w:hint="eastAsia"/>
                <w:color w:val="000000" w:themeColor="text1"/>
              </w:rPr>
              <w:t>国・外・社）</w:t>
            </w:r>
          </w:p>
        </w:tc>
        <w:tc>
          <w:tcPr>
            <w:tcW w:w="710" w:type="dxa"/>
            <w:vMerge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104" w:type="dxa"/>
            <w:vMerge/>
          </w:tcPr>
          <w:p w:rsidR="000D1AD4" w:rsidRPr="00F22D6D" w:rsidRDefault="000D1AD4" w:rsidP="00EA41EF">
            <w:pPr>
              <w:spacing w:line="320" w:lineRule="exact"/>
              <w:ind w:firstLineChars="100" w:firstLine="204"/>
              <w:rPr>
                <w:color w:val="000000" w:themeColor="text1"/>
                <w:sz w:val="20"/>
                <w:szCs w:val="20"/>
              </w:rPr>
            </w:pPr>
          </w:p>
        </w:tc>
      </w:tr>
      <w:tr w:rsidR="00F22D6D" w:rsidRPr="00F22D6D" w:rsidTr="000D1AD4">
        <w:tc>
          <w:tcPr>
            <w:tcW w:w="704" w:type="dxa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Ｓ３</w:t>
            </w:r>
          </w:p>
        </w:tc>
        <w:tc>
          <w:tcPr>
            <w:tcW w:w="4110" w:type="dxa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芸術・専門</w:t>
            </w:r>
            <w:r w:rsidRPr="00F22D6D">
              <w:rPr>
                <w:color w:val="000000" w:themeColor="text1"/>
              </w:rPr>
              <w:t>（</w:t>
            </w:r>
            <w:r w:rsidRPr="00F22D6D">
              <w:rPr>
                <w:rFonts w:hint="eastAsia"/>
                <w:color w:val="000000" w:themeColor="text1"/>
              </w:rPr>
              <w:t>音</w:t>
            </w:r>
            <w:r w:rsidRPr="00F22D6D">
              <w:rPr>
                <w:color w:val="000000" w:themeColor="text1"/>
              </w:rPr>
              <w:t>・美・農・工・商）</w:t>
            </w:r>
          </w:p>
        </w:tc>
        <w:tc>
          <w:tcPr>
            <w:tcW w:w="710" w:type="dxa"/>
            <w:vMerge w:val="restart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Ｆ２</w:t>
            </w:r>
          </w:p>
        </w:tc>
        <w:tc>
          <w:tcPr>
            <w:tcW w:w="4104" w:type="dxa"/>
            <w:vMerge w:val="restart"/>
            <w:vAlign w:val="center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改訂学習指導要領</w:t>
            </w:r>
            <w:r w:rsidRPr="00F22D6D">
              <w:rPr>
                <w:color w:val="000000" w:themeColor="text1"/>
              </w:rPr>
              <w:t>・高大接続・大学改革</w:t>
            </w:r>
          </w:p>
          <w:p w:rsidR="000D1AD4" w:rsidRPr="00F22D6D" w:rsidRDefault="000D1AD4" w:rsidP="00EA41EF">
            <w:pPr>
              <w:spacing w:line="320" w:lineRule="exact"/>
              <w:ind w:left="204" w:hangingChars="100" w:hanging="204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F22D6D">
              <w:rPr>
                <w:color w:val="000000" w:themeColor="text1"/>
                <w:sz w:val="20"/>
                <w:szCs w:val="20"/>
              </w:rPr>
              <w:t>改訂学習指導要領で学校</w:t>
            </w:r>
            <w:r w:rsidRPr="00F22D6D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Pr="00F22D6D">
              <w:rPr>
                <w:color w:val="000000" w:themeColor="text1"/>
                <w:sz w:val="20"/>
                <w:szCs w:val="20"/>
              </w:rPr>
              <w:t>どう変わる、</w:t>
            </w:r>
            <w:r w:rsidRPr="00F22D6D">
              <w:rPr>
                <w:rFonts w:hint="eastAsia"/>
                <w:color w:val="000000" w:themeColor="text1"/>
                <w:sz w:val="20"/>
                <w:szCs w:val="20"/>
              </w:rPr>
              <w:t>どうなる大学入試</w:t>
            </w:r>
            <w:r w:rsidRPr="00F22D6D">
              <w:rPr>
                <w:color w:val="000000" w:themeColor="text1"/>
                <w:sz w:val="20"/>
                <w:szCs w:val="20"/>
              </w:rPr>
              <w:t>、大学改革の動向など</w:t>
            </w:r>
          </w:p>
        </w:tc>
      </w:tr>
      <w:tr w:rsidR="00F22D6D" w:rsidRPr="00F22D6D" w:rsidTr="000D1AD4">
        <w:trPr>
          <w:trHeight w:val="940"/>
        </w:trPr>
        <w:tc>
          <w:tcPr>
            <w:tcW w:w="704" w:type="dxa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Ｓ４</w:t>
            </w:r>
          </w:p>
        </w:tc>
        <w:tc>
          <w:tcPr>
            <w:tcW w:w="4110" w:type="dxa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体育</w:t>
            </w:r>
            <w:r w:rsidRPr="00F22D6D">
              <w:rPr>
                <w:color w:val="000000" w:themeColor="text1"/>
              </w:rPr>
              <w:t>・</w:t>
            </w:r>
            <w:r w:rsidRPr="00F22D6D">
              <w:rPr>
                <w:rFonts w:hint="eastAsia"/>
                <w:color w:val="000000" w:themeColor="text1"/>
              </w:rPr>
              <w:t>健康・食</w:t>
            </w:r>
          </w:p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（体</w:t>
            </w:r>
            <w:r w:rsidRPr="00F22D6D">
              <w:rPr>
                <w:color w:val="000000" w:themeColor="text1"/>
              </w:rPr>
              <w:t>・家・福祉</w:t>
            </w:r>
            <w:r w:rsidRPr="00F22D6D">
              <w:rPr>
                <w:rFonts w:hint="eastAsia"/>
                <w:color w:val="000000" w:themeColor="text1"/>
              </w:rPr>
              <w:t>・</w:t>
            </w:r>
            <w:r w:rsidRPr="00F22D6D">
              <w:rPr>
                <w:color w:val="000000" w:themeColor="text1"/>
              </w:rPr>
              <w:t>看護</w:t>
            </w:r>
            <w:r w:rsidRPr="00F22D6D">
              <w:rPr>
                <w:rFonts w:hint="eastAsia"/>
                <w:color w:val="000000" w:themeColor="text1"/>
              </w:rPr>
              <w:t>・</w:t>
            </w:r>
            <w:r w:rsidRPr="00F22D6D">
              <w:rPr>
                <w:color w:val="000000" w:themeColor="text1"/>
              </w:rPr>
              <w:t>養護教員</w:t>
            </w:r>
            <w:r w:rsidRPr="00F22D6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10" w:type="dxa"/>
            <w:vMerge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104" w:type="dxa"/>
            <w:vMerge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F22D6D" w:rsidRPr="00F22D6D" w:rsidTr="000D1AD4">
        <w:tc>
          <w:tcPr>
            <w:tcW w:w="704" w:type="dxa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Ｓ５</w:t>
            </w:r>
          </w:p>
        </w:tc>
        <w:tc>
          <w:tcPr>
            <w:tcW w:w="4110" w:type="dxa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生活指導・自治的活動</w:t>
            </w:r>
          </w:p>
        </w:tc>
        <w:tc>
          <w:tcPr>
            <w:tcW w:w="710" w:type="dxa"/>
            <w:vMerge w:val="restart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Ｆ３</w:t>
            </w:r>
          </w:p>
        </w:tc>
        <w:tc>
          <w:tcPr>
            <w:tcW w:w="4104" w:type="dxa"/>
            <w:vMerge w:val="restart"/>
            <w:vAlign w:val="center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部活動のあり方について考える</w:t>
            </w:r>
          </w:p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  <w:sz w:val="20"/>
              </w:rPr>
            </w:pPr>
            <w:r w:rsidRPr="00F22D6D">
              <w:rPr>
                <w:rFonts w:hint="eastAsia"/>
                <w:color w:val="000000" w:themeColor="text1"/>
              </w:rPr>
              <w:t xml:space="preserve">　</w:t>
            </w:r>
            <w:r w:rsidRPr="00F22D6D">
              <w:rPr>
                <w:color w:val="000000" w:themeColor="text1"/>
                <w:sz w:val="20"/>
              </w:rPr>
              <w:t>中学・高校の部活動の実態、</w:t>
            </w:r>
          </w:p>
          <w:p w:rsidR="000D1AD4" w:rsidRPr="00F22D6D" w:rsidRDefault="000D1AD4" w:rsidP="00EA41EF">
            <w:pPr>
              <w:spacing w:line="320" w:lineRule="exact"/>
              <w:ind w:firstLineChars="100" w:firstLine="204"/>
              <w:rPr>
                <w:color w:val="000000" w:themeColor="text1"/>
              </w:rPr>
            </w:pPr>
            <w:r w:rsidRPr="00F22D6D">
              <w:rPr>
                <w:color w:val="000000" w:themeColor="text1"/>
                <w:sz w:val="20"/>
              </w:rPr>
              <w:t>保護者からみた部活動など</w:t>
            </w:r>
          </w:p>
        </w:tc>
      </w:tr>
      <w:tr w:rsidR="00F22D6D" w:rsidRPr="00F22D6D" w:rsidTr="000D1AD4">
        <w:tc>
          <w:tcPr>
            <w:tcW w:w="704" w:type="dxa"/>
            <w:vAlign w:val="center"/>
          </w:tcPr>
          <w:p w:rsidR="000D1AD4" w:rsidRPr="00F22D6D" w:rsidRDefault="000D1AD4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Ｓ６</w:t>
            </w:r>
          </w:p>
        </w:tc>
        <w:tc>
          <w:tcPr>
            <w:tcW w:w="4110" w:type="dxa"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障害児教育</w:t>
            </w:r>
          </w:p>
        </w:tc>
        <w:tc>
          <w:tcPr>
            <w:tcW w:w="710" w:type="dxa"/>
            <w:vMerge/>
          </w:tcPr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104" w:type="dxa"/>
            <w:vMerge/>
          </w:tcPr>
          <w:p w:rsidR="000D1AD4" w:rsidRPr="00F22D6D" w:rsidRDefault="000D1AD4" w:rsidP="00EA41EF">
            <w:pPr>
              <w:spacing w:line="320" w:lineRule="exact"/>
              <w:ind w:firstLineChars="100" w:firstLine="214"/>
              <w:rPr>
                <w:color w:val="000000" w:themeColor="text1"/>
              </w:rPr>
            </w:pPr>
          </w:p>
        </w:tc>
      </w:tr>
      <w:tr w:rsidR="00CF5E08" w:rsidRPr="00F22D6D" w:rsidTr="000D1AD4">
        <w:tc>
          <w:tcPr>
            <w:tcW w:w="704" w:type="dxa"/>
            <w:vAlign w:val="center"/>
          </w:tcPr>
          <w:p w:rsidR="00CF5E08" w:rsidRPr="00F22D6D" w:rsidRDefault="00CF5E08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Ｓ７</w:t>
            </w:r>
          </w:p>
        </w:tc>
        <w:tc>
          <w:tcPr>
            <w:tcW w:w="4110" w:type="dxa"/>
          </w:tcPr>
          <w:p w:rsidR="00CF5E08" w:rsidRPr="00F22D6D" w:rsidRDefault="00CF5E08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学力・評価・教育課程づくり</w:t>
            </w:r>
          </w:p>
          <w:p w:rsidR="00CF5E08" w:rsidRPr="00F22D6D" w:rsidRDefault="00CF5E08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（人権、平和</w:t>
            </w:r>
            <w:r w:rsidRPr="00F22D6D">
              <w:rPr>
                <w:color w:val="000000" w:themeColor="text1"/>
              </w:rPr>
              <w:t>、道徳、青年期教育等含む</w:t>
            </w:r>
            <w:r w:rsidRPr="00F22D6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10" w:type="dxa"/>
            <w:vAlign w:val="center"/>
          </w:tcPr>
          <w:p w:rsidR="00CF5E08" w:rsidRPr="00F22D6D" w:rsidRDefault="00CF5E08" w:rsidP="00EA41EF">
            <w:pPr>
              <w:spacing w:line="320" w:lineRule="exact"/>
              <w:jc w:val="center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Ｆ４</w:t>
            </w:r>
          </w:p>
        </w:tc>
        <w:tc>
          <w:tcPr>
            <w:tcW w:w="4104" w:type="dxa"/>
            <w:vAlign w:val="center"/>
          </w:tcPr>
          <w:p w:rsidR="00CF5E08" w:rsidRPr="00F22D6D" w:rsidRDefault="00CF5E08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>教職員の働き方を考える</w:t>
            </w:r>
          </w:p>
          <w:p w:rsidR="000D1AD4" w:rsidRPr="00F22D6D" w:rsidRDefault="000D1AD4" w:rsidP="00EA41EF">
            <w:pPr>
              <w:spacing w:line="320" w:lineRule="exact"/>
              <w:rPr>
                <w:color w:val="000000" w:themeColor="text1"/>
              </w:rPr>
            </w:pPr>
            <w:r w:rsidRPr="00F22D6D">
              <w:rPr>
                <w:rFonts w:hint="eastAsia"/>
                <w:color w:val="000000" w:themeColor="text1"/>
              </w:rPr>
              <w:t xml:space="preserve">　</w:t>
            </w:r>
            <w:r w:rsidRPr="00F22D6D">
              <w:rPr>
                <w:color w:val="000000" w:themeColor="text1"/>
                <w:sz w:val="20"/>
              </w:rPr>
              <w:t>教職員の長時間過密労働の実態など</w:t>
            </w:r>
          </w:p>
        </w:tc>
      </w:tr>
    </w:tbl>
    <w:p w:rsidR="00E6176B" w:rsidRPr="00F22D6D" w:rsidRDefault="00E6176B">
      <w:pPr>
        <w:rPr>
          <w:color w:val="000000" w:themeColor="text1"/>
        </w:rPr>
      </w:pPr>
    </w:p>
    <w:sectPr w:rsidR="00E6176B" w:rsidRPr="00F22D6D" w:rsidSect="000D1AD4">
      <w:headerReference w:type="default" r:id="rId6"/>
      <w:footerReference w:type="default" r:id="rId7"/>
      <w:pgSz w:w="11906" w:h="16838"/>
      <w:pgMar w:top="1191" w:right="1134" w:bottom="1021" w:left="1134" w:header="720" w:footer="720" w:gutter="0"/>
      <w:pgNumType w:start="1"/>
      <w:cols w:space="720"/>
      <w:noEndnote/>
      <w:docGrid w:type="linesAndChars" w:linePitch="26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8E" w:rsidRDefault="0001635C">
      <w:r>
        <w:separator/>
      </w:r>
    </w:p>
  </w:endnote>
  <w:endnote w:type="continuationSeparator" w:id="0">
    <w:p w:rsidR="00EA0B8E" w:rsidRDefault="000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4B" w:rsidRDefault="00913F37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8E" w:rsidRDefault="0001635C">
      <w:r>
        <w:separator/>
      </w:r>
    </w:p>
  </w:footnote>
  <w:footnote w:type="continuationSeparator" w:id="0">
    <w:p w:rsidR="00EA0B8E" w:rsidRDefault="0001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4B" w:rsidRDefault="00913F37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6B"/>
    <w:rsid w:val="0001635C"/>
    <w:rsid w:val="0002457B"/>
    <w:rsid w:val="000D1AD4"/>
    <w:rsid w:val="001D1CB3"/>
    <w:rsid w:val="0020242C"/>
    <w:rsid w:val="003C16AC"/>
    <w:rsid w:val="00496240"/>
    <w:rsid w:val="008D0C1A"/>
    <w:rsid w:val="00913F37"/>
    <w:rsid w:val="00994D8C"/>
    <w:rsid w:val="00BD0C42"/>
    <w:rsid w:val="00CF5E08"/>
    <w:rsid w:val="00D5306D"/>
    <w:rsid w:val="00D63075"/>
    <w:rsid w:val="00E6176B"/>
    <w:rsid w:val="00EA0B8E"/>
    <w:rsid w:val="00EA41EF"/>
    <w:rsid w:val="00F22D6D"/>
    <w:rsid w:val="00F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55E4B-8630-4178-8DB1-86E0C535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D8C"/>
  </w:style>
  <w:style w:type="paragraph" w:styleId="a5">
    <w:name w:val="footer"/>
    <w:basedOn w:val="a"/>
    <w:link w:val="a6"/>
    <w:uiPriority w:val="99"/>
    <w:unhideWhenUsed/>
    <w:rsid w:val="0099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D8C"/>
  </w:style>
  <w:style w:type="table" w:styleId="a7">
    <w:name w:val="Table Grid"/>
    <w:basedOn w:val="a1"/>
    <w:uiPriority w:val="39"/>
    <w:rsid w:val="001D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pc02</cp:lastModifiedBy>
  <cp:revision>2</cp:revision>
  <cp:lastPrinted>2017-12-19T00:48:00Z</cp:lastPrinted>
  <dcterms:created xsi:type="dcterms:W3CDTF">2017-12-26T01:26:00Z</dcterms:created>
  <dcterms:modified xsi:type="dcterms:W3CDTF">2017-12-26T01:26:00Z</dcterms:modified>
</cp:coreProperties>
</file>