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F98C" w14:textId="77777777" w:rsidR="00263E40" w:rsidRDefault="00263E40" w:rsidP="00263E40">
      <w:pPr>
        <w:adjustRightInd/>
        <w:spacing w:line="320" w:lineRule="exact"/>
      </w:pPr>
      <w:r>
        <w:rPr>
          <w:rFonts w:hint="eastAsia"/>
        </w:rPr>
        <w:t>山口県立</w:t>
      </w:r>
      <w:r w:rsidRPr="00385DD0">
        <w:rPr>
          <w:rFonts w:hint="eastAsia"/>
        </w:rPr>
        <w:t>○○学校</w:t>
      </w:r>
    </w:p>
    <w:p w14:paraId="24E4347F" w14:textId="77777777" w:rsidR="00263E40" w:rsidRDefault="00263E40" w:rsidP="00263E40">
      <w:pPr>
        <w:adjustRightInd/>
        <w:spacing w:line="320" w:lineRule="exact"/>
        <w:ind w:firstLineChars="100" w:firstLine="254"/>
        <w:rPr>
          <w:rFonts w:eastAsia="ＦＡ 丸ゴシックＭ" w:hAnsi="Times New Roman" w:cs="ＦＡ 丸ゴシックＭ"/>
          <w:b/>
          <w:bCs/>
        </w:rPr>
      </w:pPr>
      <w:r w:rsidRPr="00385DD0">
        <w:rPr>
          <w:rFonts w:hint="eastAsia"/>
        </w:rPr>
        <w:t>ＰＴＡ会長　○○</w:t>
      </w:r>
      <w:r>
        <w:rPr>
          <w:rFonts w:hint="eastAsia"/>
        </w:rPr>
        <w:t xml:space="preserve">　</w:t>
      </w:r>
      <w:r w:rsidRPr="00385DD0">
        <w:rPr>
          <w:rFonts w:hint="eastAsia"/>
        </w:rPr>
        <w:t>○○　様</w:t>
      </w:r>
    </w:p>
    <w:p w14:paraId="61BEAE4C" w14:textId="77777777" w:rsidR="00263E40" w:rsidRPr="004521AC" w:rsidRDefault="00263E40" w:rsidP="00263E40">
      <w:pPr>
        <w:adjustRightInd/>
        <w:ind w:left="5617" w:hangingChars="2200" w:hanging="5617"/>
        <w:jc w:val="center"/>
        <w:rPr>
          <w:rFonts w:hAnsi="Times New Roman" w:cs="Times New Roman"/>
          <w:spacing w:val="2"/>
        </w:rPr>
      </w:pPr>
      <w:r w:rsidRPr="004521AC">
        <w:rPr>
          <w:rFonts w:eastAsia="ＦＡ 丸ゴシックＭ" w:hAnsi="Times New Roman" w:cs="ＦＡ 丸ゴシックＭ" w:hint="eastAsia"/>
          <w:b/>
          <w:bCs/>
        </w:rPr>
        <w:t>｢ゆきとどいた教育を求める全国署名｣</w:t>
      </w:r>
      <w:r w:rsidRPr="004521AC">
        <w:rPr>
          <w:rFonts w:eastAsia="ＦＡ 丸ゴシックＭ" w:hAnsi="Times New Roman" w:cs="ＦＡ 丸ゴシックＭ" w:hint="eastAsia"/>
          <w:b/>
          <w:bCs/>
        </w:rPr>
        <w:t>(</w:t>
      </w:r>
      <w:r w:rsidRPr="004521AC">
        <w:rPr>
          <w:rFonts w:eastAsia="ＦＡ 丸ゴシックＭ" w:hAnsi="Times New Roman" w:cs="ＦＡ 丸ゴシックＭ" w:hint="eastAsia"/>
          <w:b/>
          <w:bCs/>
        </w:rPr>
        <w:t>教育全国署名</w:t>
      </w:r>
      <w:r w:rsidRPr="004521AC">
        <w:rPr>
          <w:rFonts w:eastAsia="ＦＡ 丸ゴシックＭ" w:hAnsi="Times New Roman" w:cs="ＦＡ 丸ゴシックＭ" w:hint="eastAsia"/>
          <w:b/>
          <w:bCs/>
        </w:rPr>
        <w:t>)</w:t>
      </w:r>
      <w:r w:rsidRPr="004521AC">
        <w:rPr>
          <w:rFonts w:eastAsia="ＦＡ 丸ゴシックＭ" w:hAnsi="Times New Roman" w:cs="ＦＡ 丸ゴシックＭ" w:hint="eastAsia"/>
          <w:b/>
          <w:bCs/>
        </w:rPr>
        <w:t>へのご協力のお願い</w:t>
      </w:r>
    </w:p>
    <w:p w14:paraId="6B31825B" w14:textId="77777777" w:rsidR="00263E40" w:rsidRDefault="00263E40" w:rsidP="00263E40">
      <w:pPr>
        <w:adjustRightInd/>
        <w:spacing w:line="240" w:lineRule="exact"/>
        <w:rPr>
          <w:rFonts w:hAnsi="Times New Roman" w:cs="Times New Roman"/>
          <w:spacing w:val="2"/>
        </w:rPr>
      </w:pPr>
    </w:p>
    <w:p w14:paraId="6562DAB6" w14:textId="77777777" w:rsidR="00263E40" w:rsidRDefault="00263E40" w:rsidP="00263E40">
      <w:pPr>
        <w:adjustRightInd/>
        <w:spacing w:line="286" w:lineRule="exact"/>
        <w:ind w:firstLineChars="100" w:firstLine="234"/>
        <w:rPr>
          <w:rFonts w:hAnsi="Times New Roman" w:cs="Times New Roman"/>
          <w:spacing w:val="2"/>
        </w:rPr>
      </w:pPr>
      <w:r>
        <w:rPr>
          <w:rFonts w:hint="eastAsia"/>
          <w:sz w:val="22"/>
          <w:szCs w:val="22"/>
        </w:rPr>
        <w:t>平素から本校教育の充実のためにお力添えをいただき、ありがとうございます。</w:t>
      </w:r>
    </w:p>
    <w:p w14:paraId="1C6D697C" w14:textId="77777777" w:rsidR="00263E40" w:rsidRDefault="00263E40" w:rsidP="00263E40">
      <w:pPr>
        <w:adjustRightInd/>
        <w:spacing w:line="240" w:lineRule="exact"/>
        <w:ind w:firstLineChars="100" w:firstLine="234"/>
        <w:rPr>
          <w:rFonts w:hint="eastAsia"/>
          <w:sz w:val="22"/>
          <w:szCs w:val="22"/>
        </w:rPr>
      </w:pPr>
    </w:p>
    <w:p w14:paraId="2C748D12" w14:textId="77777777" w:rsidR="00263E40" w:rsidRPr="00116967" w:rsidRDefault="00263E40" w:rsidP="00263E40">
      <w:pPr>
        <w:adjustRightInd/>
        <w:spacing w:line="286" w:lineRule="exact"/>
        <w:ind w:firstLineChars="100" w:firstLine="234"/>
        <w:rPr>
          <w:rFonts w:hint="eastAsia"/>
          <w:sz w:val="22"/>
          <w:szCs w:val="22"/>
        </w:rPr>
      </w:pPr>
      <w:r>
        <w:rPr>
          <w:rFonts w:hint="eastAsia"/>
          <w:sz w:val="22"/>
          <w:szCs w:val="22"/>
        </w:rPr>
        <w:t>私たちは、「小・中・高校の少人数学級実現、教育費の保護者負担軽減、障害児教育の充実、私学助成の大幅</w:t>
      </w:r>
      <w:r w:rsidRPr="00116967">
        <w:rPr>
          <w:rFonts w:hint="eastAsia"/>
          <w:sz w:val="22"/>
          <w:szCs w:val="22"/>
        </w:rPr>
        <w:t>増」などをスローガンに、「ゆきとどいた教育を求める全国署名（教育全国署名）運動に３</w:t>
      </w:r>
      <w:r>
        <w:rPr>
          <w:rFonts w:hint="eastAsia"/>
          <w:sz w:val="22"/>
          <w:szCs w:val="22"/>
        </w:rPr>
        <w:t>４</w:t>
      </w:r>
      <w:r w:rsidRPr="00116967">
        <w:rPr>
          <w:rFonts w:hint="eastAsia"/>
          <w:sz w:val="22"/>
          <w:szCs w:val="22"/>
        </w:rPr>
        <w:t>年間とりくんできました。これまで</w:t>
      </w:r>
      <w:r>
        <w:rPr>
          <w:rFonts w:hint="eastAsia"/>
          <w:sz w:val="22"/>
          <w:szCs w:val="22"/>
        </w:rPr>
        <w:t>で</w:t>
      </w:r>
      <w:r w:rsidRPr="00116967">
        <w:rPr>
          <w:rFonts w:hint="eastAsia"/>
          <w:sz w:val="22"/>
          <w:szCs w:val="22"/>
        </w:rPr>
        <w:t>４億７千万筆</w:t>
      </w:r>
      <w:r>
        <w:rPr>
          <w:rFonts w:hint="eastAsia"/>
          <w:sz w:val="22"/>
          <w:szCs w:val="22"/>
        </w:rPr>
        <w:t>を超える数の署名を集め、父母・保護者、子ども、教職員、国民の願いを国や地方自治体に</w:t>
      </w:r>
      <w:r w:rsidRPr="00116967">
        <w:rPr>
          <w:rFonts w:hint="eastAsia"/>
          <w:sz w:val="22"/>
          <w:szCs w:val="22"/>
        </w:rPr>
        <w:t>届けてきました。</w:t>
      </w:r>
      <w:r>
        <w:rPr>
          <w:rFonts w:hint="eastAsia"/>
          <w:sz w:val="22"/>
          <w:szCs w:val="22"/>
        </w:rPr>
        <w:t>長年のとりくみによって、義務標準法が改正され、小学校全学年での３５人学級が前進し、「高等学校等就学支援金制度」の私学への拡充が実現しました。</w:t>
      </w:r>
    </w:p>
    <w:p w14:paraId="0E54A8E9" w14:textId="77777777" w:rsidR="00263E40" w:rsidRPr="00116967" w:rsidRDefault="00263E40" w:rsidP="00263E40">
      <w:pPr>
        <w:adjustRightInd/>
        <w:spacing w:line="240" w:lineRule="exact"/>
        <w:ind w:firstLineChars="100" w:firstLine="258"/>
        <w:rPr>
          <w:rFonts w:hAnsi="Times New Roman" w:cs="Times New Roman"/>
          <w:spacing w:val="2"/>
        </w:rPr>
      </w:pPr>
    </w:p>
    <w:p w14:paraId="60E09D0D" w14:textId="77777777" w:rsidR="00263E40" w:rsidRPr="00116967" w:rsidRDefault="00263E40" w:rsidP="00263E40">
      <w:pPr>
        <w:adjustRightInd/>
        <w:spacing w:line="286" w:lineRule="exact"/>
        <w:ind w:firstLineChars="100" w:firstLine="234"/>
        <w:rPr>
          <w:sz w:val="22"/>
          <w:szCs w:val="22"/>
        </w:rPr>
      </w:pPr>
      <w:r w:rsidRPr="00116967">
        <w:rPr>
          <w:rFonts w:hint="eastAsia"/>
          <w:sz w:val="22"/>
          <w:szCs w:val="22"/>
        </w:rPr>
        <w:t>高校など県立学校では、調理実習</w:t>
      </w:r>
      <w:r w:rsidRPr="00116967">
        <w:rPr>
          <w:sz w:val="22"/>
          <w:szCs w:val="22"/>
        </w:rPr>
        <w:t>室</w:t>
      </w:r>
      <w:r>
        <w:rPr>
          <w:rFonts w:hint="eastAsia"/>
          <w:sz w:val="22"/>
          <w:szCs w:val="22"/>
        </w:rPr>
        <w:t>、音楽室</w:t>
      </w:r>
      <w:r w:rsidRPr="00116967">
        <w:rPr>
          <w:sz w:val="22"/>
          <w:szCs w:val="22"/>
        </w:rPr>
        <w:t>等</w:t>
      </w:r>
      <w:r>
        <w:rPr>
          <w:rFonts w:hint="eastAsia"/>
          <w:sz w:val="22"/>
          <w:szCs w:val="22"/>
        </w:rPr>
        <w:t>特別教室</w:t>
      </w:r>
      <w:r w:rsidRPr="00116967">
        <w:rPr>
          <w:sz w:val="22"/>
          <w:szCs w:val="22"/>
        </w:rPr>
        <w:t>の</w:t>
      </w:r>
      <w:r w:rsidRPr="00116967">
        <w:rPr>
          <w:rFonts w:hint="eastAsia"/>
          <w:sz w:val="22"/>
          <w:szCs w:val="22"/>
        </w:rPr>
        <w:t>空調</w:t>
      </w:r>
      <w:r w:rsidRPr="00116967">
        <w:rPr>
          <w:sz w:val="22"/>
          <w:szCs w:val="22"/>
        </w:rPr>
        <w:t>設置</w:t>
      </w:r>
      <w:r w:rsidRPr="00116967">
        <w:rPr>
          <w:rFonts w:hint="eastAsia"/>
          <w:sz w:val="22"/>
          <w:szCs w:val="22"/>
        </w:rPr>
        <w:t>整備、総合支援学校では美祢</w:t>
      </w:r>
      <w:r w:rsidRPr="00116967">
        <w:rPr>
          <w:sz w:val="22"/>
          <w:szCs w:val="22"/>
        </w:rPr>
        <w:t>・長門地区</w:t>
      </w:r>
      <w:r w:rsidRPr="00116967">
        <w:rPr>
          <w:rFonts w:hint="eastAsia"/>
          <w:sz w:val="22"/>
          <w:szCs w:val="22"/>
        </w:rPr>
        <w:t>の分教室</w:t>
      </w:r>
      <w:r w:rsidRPr="00116967">
        <w:rPr>
          <w:sz w:val="22"/>
          <w:szCs w:val="22"/>
        </w:rPr>
        <w:t>設置</w:t>
      </w:r>
      <w:r w:rsidRPr="00116967">
        <w:rPr>
          <w:rFonts w:hint="eastAsia"/>
          <w:sz w:val="22"/>
          <w:szCs w:val="22"/>
        </w:rPr>
        <w:t>、教室不足解消</w:t>
      </w:r>
      <w:r w:rsidRPr="00116967">
        <w:rPr>
          <w:sz w:val="22"/>
          <w:szCs w:val="22"/>
        </w:rPr>
        <w:t>に向けた増改築、</w:t>
      </w:r>
      <w:r w:rsidRPr="00116967">
        <w:rPr>
          <w:rFonts w:hint="eastAsia"/>
          <w:sz w:val="22"/>
          <w:szCs w:val="22"/>
        </w:rPr>
        <w:t>医療的ケアの</w:t>
      </w:r>
      <w:r w:rsidRPr="00116967">
        <w:rPr>
          <w:sz w:val="22"/>
          <w:szCs w:val="22"/>
        </w:rPr>
        <w:t>拡充として</w:t>
      </w:r>
      <w:r w:rsidRPr="00116967">
        <w:rPr>
          <w:rFonts w:hint="eastAsia"/>
          <w:sz w:val="22"/>
          <w:szCs w:val="22"/>
        </w:rPr>
        <w:t>宿泊を伴う</w:t>
      </w:r>
      <w:r w:rsidRPr="00116967">
        <w:rPr>
          <w:sz w:val="22"/>
          <w:szCs w:val="22"/>
        </w:rPr>
        <w:t>校外学習への看護師の同行が</w:t>
      </w:r>
      <w:r w:rsidRPr="00116967">
        <w:rPr>
          <w:rFonts w:hint="eastAsia"/>
          <w:sz w:val="22"/>
          <w:szCs w:val="22"/>
        </w:rPr>
        <w:t>可能になる</w:t>
      </w:r>
      <w:r w:rsidRPr="00116967">
        <w:rPr>
          <w:sz w:val="22"/>
          <w:szCs w:val="22"/>
        </w:rPr>
        <w:t>など</w:t>
      </w:r>
      <w:r w:rsidRPr="00116967">
        <w:rPr>
          <w:rFonts w:hint="eastAsia"/>
          <w:sz w:val="22"/>
          <w:szCs w:val="22"/>
        </w:rPr>
        <w:t>、教育条件が前進してきました。</w:t>
      </w:r>
    </w:p>
    <w:p w14:paraId="23F5F496" w14:textId="77777777" w:rsidR="00263E40" w:rsidRPr="00116967" w:rsidRDefault="00263E40" w:rsidP="00263E40">
      <w:pPr>
        <w:adjustRightInd/>
        <w:spacing w:line="240" w:lineRule="exact"/>
        <w:rPr>
          <w:rFonts w:hint="eastAsia"/>
          <w:sz w:val="22"/>
          <w:szCs w:val="22"/>
        </w:rPr>
      </w:pPr>
    </w:p>
    <w:p w14:paraId="2DB4D172" w14:textId="77777777" w:rsidR="00263E40" w:rsidRDefault="00263E40" w:rsidP="00263E40">
      <w:pPr>
        <w:adjustRightInd/>
        <w:spacing w:line="286" w:lineRule="exact"/>
        <w:ind w:firstLineChars="100" w:firstLine="234"/>
        <w:rPr>
          <w:rFonts w:hAnsi="Times New Roman" w:cs="Times New Roman" w:hint="eastAsia"/>
          <w:spacing w:val="2"/>
        </w:rPr>
      </w:pPr>
      <w:r w:rsidRPr="00116967">
        <w:rPr>
          <w:rFonts w:hint="eastAsia"/>
          <w:sz w:val="22"/>
          <w:szCs w:val="22"/>
        </w:rPr>
        <w:t>これらはひとえに「子どもたちに少しでも良い教育を」と、この署名運動に参加してく</w:t>
      </w:r>
      <w:r>
        <w:rPr>
          <w:rFonts w:hint="eastAsia"/>
          <w:sz w:val="22"/>
          <w:szCs w:val="22"/>
        </w:rPr>
        <w:t>ださった方々の熱意のたまものであり、あらためて厚くお礼申しあげます。また、この署名運動が、教職員と父母・国民が手を結び、信頼関係のもとに子どもの成長を支え、教育を国民の手でつくっていく運動として発展してきたことに確信を強めています。</w:t>
      </w:r>
    </w:p>
    <w:p w14:paraId="0CD3C9AD" w14:textId="77777777" w:rsidR="00263E40" w:rsidRDefault="00263E40" w:rsidP="00263E40">
      <w:pPr>
        <w:adjustRightInd/>
        <w:spacing w:line="240" w:lineRule="exact"/>
        <w:ind w:firstLineChars="100" w:firstLine="258"/>
        <w:rPr>
          <w:rFonts w:hAnsi="Times New Roman" w:cs="Times New Roman" w:hint="eastAsia"/>
          <w:spacing w:val="2"/>
        </w:rPr>
      </w:pPr>
    </w:p>
    <w:p w14:paraId="33EC9B5C" w14:textId="77777777" w:rsidR="00263E40" w:rsidRPr="00116967" w:rsidRDefault="00263E40" w:rsidP="00263E40">
      <w:pPr>
        <w:adjustRightInd/>
        <w:spacing w:line="286" w:lineRule="exact"/>
        <w:ind w:firstLineChars="100" w:firstLine="234"/>
        <w:rPr>
          <w:sz w:val="22"/>
          <w:szCs w:val="22"/>
        </w:rPr>
      </w:pPr>
      <w:r>
        <w:rPr>
          <w:rFonts w:hint="eastAsia"/>
          <w:sz w:val="22"/>
          <w:szCs w:val="22"/>
        </w:rPr>
        <w:t>一方</w:t>
      </w:r>
      <w:r w:rsidRPr="004A5D51">
        <w:rPr>
          <w:sz w:val="22"/>
          <w:szCs w:val="22"/>
        </w:rPr>
        <w:t>、</w:t>
      </w:r>
      <w:r>
        <w:rPr>
          <w:rFonts w:hint="eastAsia"/>
          <w:sz w:val="22"/>
          <w:szCs w:val="22"/>
        </w:rPr>
        <w:t>2014年度</w:t>
      </w:r>
      <w:r>
        <w:rPr>
          <w:sz w:val="22"/>
          <w:szCs w:val="22"/>
        </w:rPr>
        <w:t>の</w:t>
      </w:r>
      <w:r>
        <w:rPr>
          <w:rFonts w:hint="eastAsia"/>
          <w:sz w:val="22"/>
          <w:szCs w:val="22"/>
        </w:rPr>
        <w:t>４</w:t>
      </w:r>
      <w:r w:rsidRPr="004A5D51">
        <w:rPr>
          <w:sz w:val="22"/>
          <w:szCs w:val="22"/>
        </w:rPr>
        <w:t>月入学生からは高校無償化が廃止され、所得制限が導入されました。これは</w:t>
      </w:r>
      <w:r>
        <w:rPr>
          <w:rFonts w:hint="eastAsia"/>
          <w:sz w:val="22"/>
          <w:szCs w:val="22"/>
        </w:rPr>
        <w:t>、</w:t>
      </w:r>
      <w:r w:rsidRPr="004A5D51">
        <w:rPr>
          <w:sz w:val="22"/>
          <w:szCs w:val="22"/>
        </w:rPr>
        <w:t>「社会全体で学びを支える」という理念を否定し、「原則有償」へと制度を大きく後退させるものです。</w:t>
      </w:r>
      <w:r>
        <w:rPr>
          <w:rFonts w:hint="eastAsia"/>
          <w:sz w:val="22"/>
          <w:szCs w:val="22"/>
        </w:rPr>
        <w:t>ＯＥＣＤ</w:t>
      </w:r>
      <w:r w:rsidRPr="00116967">
        <w:rPr>
          <w:sz w:val="22"/>
          <w:szCs w:val="22"/>
        </w:rPr>
        <w:t>諸国で所得制限を導入している国はありません。</w:t>
      </w:r>
    </w:p>
    <w:p w14:paraId="1710E407" w14:textId="77777777" w:rsidR="00263E40" w:rsidRPr="00116967" w:rsidRDefault="00263E40" w:rsidP="00263E40">
      <w:pPr>
        <w:adjustRightInd/>
        <w:spacing w:line="286" w:lineRule="exact"/>
        <w:ind w:firstLineChars="100" w:firstLine="234"/>
        <w:rPr>
          <w:sz w:val="22"/>
          <w:szCs w:val="22"/>
        </w:rPr>
      </w:pPr>
      <w:r w:rsidRPr="00116967">
        <w:rPr>
          <w:rFonts w:hint="eastAsia"/>
          <w:sz w:val="22"/>
          <w:szCs w:val="22"/>
        </w:rPr>
        <w:t>日本の「教育機関への公財政支出」の対ＧＤＰ</w:t>
      </w:r>
      <w:r w:rsidRPr="00116967">
        <w:rPr>
          <w:sz w:val="22"/>
          <w:szCs w:val="22"/>
        </w:rPr>
        <w:t>比は</w:t>
      </w:r>
      <w:r w:rsidRPr="00116967">
        <w:rPr>
          <w:rFonts w:hint="eastAsia"/>
          <w:sz w:val="22"/>
          <w:szCs w:val="22"/>
        </w:rPr>
        <w:t>ＯＥＣＤ</w:t>
      </w:r>
      <w:r w:rsidRPr="00116967">
        <w:rPr>
          <w:sz w:val="22"/>
          <w:szCs w:val="22"/>
        </w:rPr>
        <w:t>諸国の中で</w:t>
      </w:r>
      <w:r>
        <w:rPr>
          <w:rFonts w:hint="eastAsia"/>
          <w:sz w:val="22"/>
          <w:szCs w:val="22"/>
        </w:rPr>
        <w:t>最低レベル</w:t>
      </w:r>
      <w:r w:rsidRPr="00116967">
        <w:rPr>
          <w:rFonts w:hint="eastAsia"/>
          <w:sz w:val="22"/>
          <w:szCs w:val="22"/>
        </w:rPr>
        <w:t>と</w:t>
      </w:r>
      <w:r w:rsidRPr="00116967">
        <w:rPr>
          <w:sz w:val="22"/>
          <w:szCs w:val="22"/>
        </w:rPr>
        <w:t>なっています。</w:t>
      </w:r>
      <w:r>
        <w:rPr>
          <w:rFonts w:hint="eastAsia"/>
          <w:sz w:val="22"/>
          <w:szCs w:val="22"/>
        </w:rPr>
        <w:t>教育予算をＯＥＣＤ諸国平均並みにすれば、用事教一から高校・大学までの無償化や少人数学級のさらなる前進など教育条件を充実させることが可能です。</w:t>
      </w:r>
    </w:p>
    <w:p w14:paraId="7E089E95" w14:textId="77777777" w:rsidR="00263E40" w:rsidRPr="00116967" w:rsidRDefault="00263E40" w:rsidP="00263E40">
      <w:pPr>
        <w:adjustRightInd/>
        <w:spacing w:line="240" w:lineRule="exact"/>
        <w:ind w:firstLineChars="100" w:firstLine="234"/>
        <w:rPr>
          <w:rFonts w:hint="eastAsia"/>
          <w:sz w:val="22"/>
          <w:szCs w:val="22"/>
        </w:rPr>
      </w:pPr>
    </w:p>
    <w:p w14:paraId="2BB8A341" w14:textId="77777777" w:rsidR="00263E40" w:rsidRDefault="00263E40" w:rsidP="00263E40">
      <w:pPr>
        <w:adjustRightInd/>
        <w:spacing w:line="286" w:lineRule="exact"/>
        <w:ind w:firstLineChars="100" w:firstLine="234"/>
        <w:rPr>
          <w:rFonts w:hint="eastAsia"/>
          <w:sz w:val="22"/>
          <w:szCs w:val="22"/>
        </w:rPr>
      </w:pPr>
      <w:r>
        <w:rPr>
          <w:rFonts w:hint="eastAsia"/>
          <w:sz w:val="22"/>
          <w:szCs w:val="22"/>
        </w:rPr>
        <w:t>今こそ、憲法26条を生かし、すべての子どもたちにゆきとどいた教育を保障するために、ますます力強く訴えていきましょう。</w:t>
      </w:r>
    </w:p>
    <w:p w14:paraId="655BC875" w14:textId="77777777" w:rsidR="00263E40" w:rsidRDefault="00263E40" w:rsidP="00263E40">
      <w:pPr>
        <w:adjustRightInd/>
        <w:spacing w:line="286" w:lineRule="exact"/>
        <w:ind w:firstLineChars="100" w:firstLine="234"/>
        <w:rPr>
          <w:rFonts w:hAnsi="Times New Roman" w:cs="Times New Roman"/>
          <w:spacing w:val="2"/>
        </w:rPr>
      </w:pPr>
      <w:r>
        <w:rPr>
          <w:rFonts w:hint="eastAsia"/>
          <w:sz w:val="22"/>
          <w:szCs w:val="22"/>
        </w:rPr>
        <w:t>今年度も、11月集約にむけて「教育全国署名」にとりくみます。つきましては、次のことについて心からお願いするものです。</w:t>
      </w:r>
    </w:p>
    <w:p w14:paraId="0D261429" w14:textId="77777777" w:rsidR="00263E40" w:rsidRDefault="00263E40" w:rsidP="00263E40">
      <w:pPr>
        <w:adjustRightInd/>
        <w:spacing w:line="190" w:lineRule="exact"/>
        <w:rPr>
          <w:rFonts w:hAnsi="Times New Roman" w:cs="Times New Roman" w:hint="eastAsia"/>
          <w:spacing w:val="2"/>
        </w:rPr>
      </w:pPr>
    </w:p>
    <w:p w14:paraId="08E032B4" w14:textId="77777777" w:rsidR="00263E40" w:rsidRDefault="00263E40" w:rsidP="00263E40">
      <w:pPr>
        <w:adjustRightInd/>
        <w:spacing w:line="286" w:lineRule="exact"/>
        <w:ind w:leftChars="92" w:left="703" w:hangingChars="200" w:hanging="469"/>
        <w:rPr>
          <w:rFonts w:hAnsi="Times New Roman" w:cs="Times New Roman"/>
          <w:spacing w:val="2"/>
        </w:rPr>
      </w:pPr>
      <w:r>
        <w:rPr>
          <w:rFonts w:hint="eastAsia"/>
          <w:sz w:val="22"/>
          <w:szCs w:val="22"/>
        </w:rPr>
        <w:t>１．「ゆきとどいた教育を求める署名」（教育全国署名）について、ＰＴＡ活動の一つとして位置づけていただくこと。</w:t>
      </w:r>
    </w:p>
    <w:p w14:paraId="1C05D3A6" w14:textId="77777777" w:rsidR="00263E40" w:rsidRDefault="00263E40" w:rsidP="00263E40">
      <w:pPr>
        <w:adjustRightInd/>
        <w:spacing w:line="240" w:lineRule="exact"/>
        <w:rPr>
          <w:rFonts w:hAnsi="Times New Roman" w:cs="Times New Roman"/>
          <w:spacing w:val="2"/>
        </w:rPr>
      </w:pPr>
    </w:p>
    <w:p w14:paraId="269539E2" w14:textId="77777777" w:rsidR="00263E40" w:rsidRPr="00385DD0" w:rsidRDefault="00263E40" w:rsidP="00263E40">
      <w:pPr>
        <w:adjustRightInd/>
        <w:spacing w:line="286" w:lineRule="exact"/>
        <w:rPr>
          <w:rFonts w:hAnsi="Times New Roman" w:cs="Times New Roman" w:hint="eastAsia"/>
          <w:spacing w:val="2"/>
        </w:rPr>
      </w:pPr>
    </w:p>
    <w:p w14:paraId="45DA5DE1" w14:textId="77777777" w:rsidR="00263E40" w:rsidRDefault="00263E40" w:rsidP="00263E40">
      <w:pPr>
        <w:adjustRightInd/>
        <w:spacing w:line="286" w:lineRule="exact"/>
        <w:ind w:leftChars="100" w:left="254"/>
        <w:rPr>
          <w:rFonts w:hint="eastAsia"/>
          <w:sz w:val="22"/>
          <w:szCs w:val="22"/>
        </w:rPr>
      </w:pPr>
      <w:r>
        <w:rPr>
          <w:rFonts w:hint="eastAsia"/>
          <w:sz w:val="22"/>
          <w:szCs w:val="22"/>
        </w:rPr>
        <w:t xml:space="preserve">2023年（令和5年）　</w:t>
      </w:r>
      <w:r>
        <w:rPr>
          <w:sz w:val="22"/>
          <w:szCs w:val="22"/>
        </w:rPr>
        <w:t xml:space="preserve"> </w:t>
      </w:r>
      <w:r>
        <w:rPr>
          <w:rFonts w:hint="eastAsia"/>
          <w:sz w:val="22"/>
          <w:szCs w:val="22"/>
        </w:rPr>
        <w:t>月　　日</w:t>
      </w:r>
    </w:p>
    <w:p w14:paraId="65506537" w14:textId="77777777" w:rsidR="00263E40" w:rsidRDefault="00263E40" w:rsidP="00263E40">
      <w:pPr>
        <w:adjustRightInd/>
        <w:spacing w:line="286" w:lineRule="exact"/>
        <w:rPr>
          <w:rFonts w:hAnsi="Times New Roman" w:cs="Times New Roman"/>
          <w:spacing w:val="2"/>
        </w:rPr>
      </w:pPr>
      <w:r>
        <w:rPr>
          <w:rFonts w:hint="eastAsia"/>
          <w:sz w:val="22"/>
          <w:szCs w:val="22"/>
        </w:rPr>
        <w:t xml:space="preserve">　　　　　　　　　　　　　　　　　　　　　　　　　</w:t>
      </w:r>
      <w:r>
        <w:rPr>
          <w:sz w:val="22"/>
          <w:szCs w:val="22"/>
        </w:rPr>
        <w:t xml:space="preserve"> </w:t>
      </w:r>
      <w:r>
        <w:rPr>
          <w:rFonts w:hint="eastAsia"/>
          <w:sz w:val="22"/>
          <w:szCs w:val="22"/>
        </w:rPr>
        <w:t>山口県立○○学校</w:t>
      </w:r>
    </w:p>
    <w:p w14:paraId="170DE176" w14:textId="551743EC" w:rsidR="00F73C00" w:rsidRPr="00263E40" w:rsidRDefault="00263E40" w:rsidP="00263E40">
      <w:pPr>
        <w:adjustRightInd/>
        <w:rPr>
          <w:rFonts w:hAnsi="Times New Roman" w:cs="Times New Roman" w:hint="eastAsia"/>
          <w:spacing w:val="2"/>
        </w:rPr>
      </w:pPr>
      <w:r>
        <w:rPr>
          <w:sz w:val="22"/>
          <w:szCs w:val="22"/>
        </w:rPr>
        <w:t xml:space="preserve">                                  </w:t>
      </w:r>
      <w:r>
        <w:rPr>
          <w:rFonts w:hint="eastAsia"/>
          <w:sz w:val="22"/>
          <w:szCs w:val="22"/>
        </w:rPr>
        <w:t xml:space="preserve">　　　　</w:t>
      </w:r>
      <w:r>
        <w:rPr>
          <w:sz w:val="22"/>
          <w:szCs w:val="22"/>
        </w:rPr>
        <w:t xml:space="preserve"> </w:t>
      </w:r>
      <w:r>
        <w:rPr>
          <w:rFonts w:hint="eastAsia"/>
          <w:sz w:val="22"/>
          <w:szCs w:val="22"/>
        </w:rPr>
        <w:t xml:space="preserve">　</w:t>
      </w:r>
      <w:r>
        <w:rPr>
          <w:sz w:val="22"/>
          <w:szCs w:val="22"/>
        </w:rPr>
        <w:t xml:space="preserve">  </w:t>
      </w:r>
      <w:r>
        <w:rPr>
          <w:rFonts w:hint="eastAsia"/>
          <w:sz w:val="22"/>
          <w:szCs w:val="22"/>
        </w:rPr>
        <w:t xml:space="preserve">　　　教職員代表　○　○　○　○</w:t>
      </w:r>
    </w:p>
    <w:sectPr w:rsidR="00F73C00" w:rsidRPr="00263E40" w:rsidSect="008E7E1E">
      <w:type w:val="continuous"/>
      <w:pgSz w:w="11906" w:h="16838" w:code="9"/>
      <w:pgMar w:top="1418" w:right="1247" w:bottom="1418" w:left="1247" w:header="720" w:footer="720" w:gutter="0"/>
      <w:pgNumType w:start="1"/>
      <w:cols w:space="720"/>
      <w:noEndnote/>
      <w:docGrid w:type="linesAndChars" w:linePitch="700"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FCCA8" w14:textId="77777777" w:rsidR="002D682F" w:rsidRDefault="002D682F">
      <w:r>
        <w:separator/>
      </w:r>
    </w:p>
  </w:endnote>
  <w:endnote w:type="continuationSeparator" w:id="0">
    <w:p w14:paraId="44BC8518" w14:textId="77777777" w:rsidR="002D682F" w:rsidRDefault="002D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ＦＡ 丸ゴシックＭ">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F354D" w14:textId="77777777" w:rsidR="002D682F" w:rsidRDefault="002D682F">
      <w:r>
        <w:rPr>
          <w:rFonts w:hAnsi="Times New Roman" w:cs="Times New Roman"/>
          <w:color w:val="auto"/>
          <w:sz w:val="2"/>
          <w:szCs w:val="2"/>
        </w:rPr>
        <w:continuationSeparator/>
      </w:r>
    </w:p>
  </w:footnote>
  <w:footnote w:type="continuationSeparator" w:id="0">
    <w:p w14:paraId="1B9752EF" w14:textId="77777777" w:rsidR="002D682F" w:rsidRDefault="002D6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dirty"/>
  <w:defaultTabStop w:val="720"/>
  <w:drawingGridHorizontalSpacing w:val="127"/>
  <w:drawingGridVerticalSpacing w:val="35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00"/>
    <w:rsid w:val="00000ADB"/>
    <w:rsid w:val="00042551"/>
    <w:rsid w:val="000669BB"/>
    <w:rsid w:val="00076110"/>
    <w:rsid w:val="000C03C1"/>
    <w:rsid w:val="000C5CC6"/>
    <w:rsid w:val="001070BF"/>
    <w:rsid w:val="00116967"/>
    <w:rsid w:val="00143565"/>
    <w:rsid w:val="00144FBA"/>
    <w:rsid w:val="001676C9"/>
    <w:rsid w:val="001C0230"/>
    <w:rsid w:val="001E63AA"/>
    <w:rsid w:val="001F14FC"/>
    <w:rsid w:val="001F17B0"/>
    <w:rsid w:val="0021063F"/>
    <w:rsid w:val="00210FEF"/>
    <w:rsid w:val="00263E40"/>
    <w:rsid w:val="002843D4"/>
    <w:rsid w:val="002D682F"/>
    <w:rsid w:val="00310403"/>
    <w:rsid w:val="0031255C"/>
    <w:rsid w:val="003244AA"/>
    <w:rsid w:val="00351380"/>
    <w:rsid w:val="00354C1D"/>
    <w:rsid w:val="00385DD0"/>
    <w:rsid w:val="003B56EA"/>
    <w:rsid w:val="003B57CD"/>
    <w:rsid w:val="003E2EBF"/>
    <w:rsid w:val="00401F29"/>
    <w:rsid w:val="00404FC3"/>
    <w:rsid w:val="0040585F"/>
    <w:rsid w:val="0040742B"/>
    <w:rsid w:val="00416614"/>
    <w:rsid w:val="004521AC"/>
    <w:rsid w:val="00460314"/>
    <w:rsid w:val="00467858"/>
    <w:rsid w:val="00473734"/>
    <w:rsid w:val="004A5D51"/>
    <w:rsid w:val="004D0B6B"/>
    <w:rsid w:val="00505A88"/>
    <w:rsid w:val="00520553"/>
    <w:rsid w:val="00524715"/>
    <w:rsid w:val="00525B1F"/>
    <w:rsid w:val="00531FDD"/>
    <w:rsid w:val="00581E5B"/>
    <w:rsid w:val="00591321"/>
    <w:rsid w:val="005A1A87"/>
    <w:rsid w:val="005A75D0"/>
    <w:rsid w:val="006048BD"/>
    <w:rsid w:val="00612EB3"/>
    <w:rsid w:val="00630B12"/>
    <w:rsid w:val="00670C0B"/>
    <w:rsid w:val="006B32B4"/>
    <w:rsid w:val="006B42AA"/>
    <w:rsid w:val="006C53B8"/>
    <w:rsid w:val="00737922"/>
    <w:rsid w:val="0078297F"/>
    <w:rsid w:val="00785B15"/>
    <w:rsid w:val="007C10A8"/>
    <w:rsid w:val="007E034A"/>
    <w:rsid w:val="008212A1"/>
    <w:rsid w:val="0083462B"/>
    <w:rsid w:val="008574AA"/>
    <w:rsid w:val="008E7E1E"/>
    <w:rsid w:val="00931F01"/>
    <w:rsid w:val="009332EE"/>
    <w:rsid w:val="009458E1"/>
    <w:rsid w:val="00954577"/>
    <w:rsid w:val="00973366"/>
    <w:rsid w:val="009D5057"/>
    <w:rsid w:val="009D7799"/>
    <w:rsid w:val="00A44EE6"/>
    <w:rsid w:val="00A5288D"/>
    <w:rsid w:val="00A555EE"/>
    <w:rsid w:val="00A65582"/>
    <w:rsid w:val="00AC2B94"/>
    <w:rsid w:val="00B179DD"/>
    <w:rsid w:val="00B4147B"/>
    <w:rsid w:val="00B657DC"/>
    <w:rsid w:val="00B83DEE"/>
    <w:rsid w:val="00BC5022"/>
    <w:rsid w:val="00C947A4"/>
    <w:rsid w:val="00CB6ED4"/>
    <w:rsid w:val="00D029AD"/>
    <w:rsid w:val="00D0680E"/>
    <w:rsid w:val="00D34994"/>
    <w:rsid w:val="00D97664"/>
    <w:rsid w:val="00E00370"/>
    <w:rsid w:val="00E2049B"/>
    <w:rsid w:val="00E55477"/>
    <w:rsid w:val="00E822B5"/>
    <w:rsid w:val="00ED3E30"/>
    <w:rsid w:val="00F2731A"/>
    <w:rsid w:val="00F41BF6"/>
    <w:rsid w:val="00F514C1"/>
    <w:rsid w:val="00F73C00"/>
    <w:rsid w:val="00F86382"/>
    <w:rsid w:val="00F94C24"/>
    <w:rsid w:val="00FD0FBA"/>
    <w:rsid w:val="00FD6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1C8CBA"/>
  <w15:chartTrackingRefBased/>
  <w15:docId w15:val="{F81B8EF6-848E-440E-A3A8-01E87127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C00"/>
    <w:pPr>
      <w:tabs>
        <w:tab w:val="center" w:pos="4252"/>
        <w:tab w:val="right" w:pos="8504"/>
      </w:tabs>
      <w:snapToGrid w:val="0"/>
    </w:pPr>
  </w:style>
  <w:style w:type="character" w:customStyle="1" w:styleId="a4">
    <w:name w:val="ヘッダー (文字)"/>
    <w:link w:val="a3"/>
    <w:uiPriority w:val="99"/>
    <w:locked/>
    <w:rsid w:val="00F73C00"/>
    <w:rPr>
      <w:rFonts w:ascii="ＭＳ 明朝" w:eastAsia="ＭＳ 明朝" w:cs="ＭＳ 明朝"/>
      <w:color w:val="000000"/>
      <w:kern w:val="0"/>
      <w:sz w:val="24"/>
      <w:szCs w:val="24"/>
    </w:rPr>
  </w:style>
  <w:style w:type="paragraph" w:styleId="a5">
    <w:name w:val="footer"/>
    <w:basedOn w:val="a"/>
    <w:link w:val="a6"/>
    <w:uiPriority w:val="99"/>
    <w:unhideWhenUsed/>
    <w:rsid w:val="00F73C00"/>
    <w:pPr>
      <w:tabs>
        <w:tab w:val="center" w:pos="4252"/>
        <w:tab w:val="right" w:pos="8504"/>
      </w:tabs>
      <w:snapToGrid w:val="0"/>
    </w:pPr>
  </w:style>
  <w:style w:type="character" w:customStyle="1" w:styleId="a6">
    <w:name w:val="フッター (文字)"/>
    <w:link w:val="a5"/>
    <w:uiPriority w:val="99"/>
    <w:locked/>
    <w:rsid w:val="00F73C00"/>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1023</Words>
  <Characters>114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ＰＴＡ会長様</vt:lpstr>
      <vt:lpstr>ＰＴＡ会長様</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ＰＴＡ会長様</dc:title>
  <dc:subject/>
  <dc:creator>tokushige</dc:creator>
  <cp:keywords/>
  <dc:description/>
  <cp:lastModifiedBy>PC05</cp:lastModifiedBy>
  <cp:revision>3</cp:revision>
  <cp:lastPrinted>2022-07-19T05:42:00Z</cp:lastPrinted>
  <dcterms:created xsi:type="dcterms:W3CDTF">2022-07-20T02:59:00Z</dcterms:created>
  <dcterms:modified xsi:type="dcterms:W3CDTF">2023-07-12T06:19:00Z</dcterms:modified>
</cp:coreProperties>
</file>